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592C" w14:textId="77777777" w:rsidR="00745A47" w:rsidRPr="009145EB" w:rsidRDefault="000C1943" w:rsidP="000C1943">
      <w:pPr>
        <w:ind w:left="567" w:right="425"/>
        <w:jc w:val="both"/>
        <w:rPr>
          <w:sz w:val="28"/>
          <w:szCs w:val="28"/>
        </w:rPr>
      </w:pPr>
      <w:r w:rsidRPr="009145EB">
        <w:rPr>
          <w:sz w:val="28"/>
          <w:szCs w:val="28"/>
        </w:rPr>
        <w:t>Sliby se plní</w:t>
      </w:r>
    </w:p>
    <w:p w14:paraId="0BB4B991" w14:textId="085882F7" w:rsidR="00503165" w:rsidRPr="009145EB" w:rsidRDefault="00503165" w:rsidP="000C1943">
      <w:pPr>
        <w:ind w:left="567" w:right="425"/>
        <w:jc w:val="both"/>
        <w:rPr>
          <w:sz w:val="28"/>
          <w:szCs w:val="28"/>
        </w:rPr>
      </w:pPr>
      <w:r w:rsidRPr="009145EB">
        <w:rPr>
          <w:sz w:val="28"/>
          <w:szCs w:val="28"/>
        </w:rPr>
        <w:t xml:space="preserve">V loňském roce jsme byli, jako každý rok, uctít památku </w:t>
      </w:r>
      <w:r w:rsidR="0048655A" w:rsidRPr="009145EB">
        <w:rPr>
          <w:sz w:val="28"/>
          <w:szCs w:val="28"/>
        </w:rPr>
        <w:t xml:space="preserve">obětí nacizmu a fašizmu </w:t>
      </w:r>
      <w:r w:rsidRPr="009145EB">
        <w:rPr>
          <w:sz w:val="28"/>
          <w:szCs w:val="28"/>
        </w:rPr>
        <w:t>u Památníku v Mauthausenu. Slíbili jsme mnohem početnější slovenské výpravě, že v následném roce přijedeme v mnohem vě</w:t>
      </w:r>
      <w:r w:rsidR="0048655A" w:rsidRPr="009145EB">
        <w:rPr>
          <w:sz w:val="28"/>
          <w:szCs w:val="28"/>
        </w:rPr>
        <w:t xml:space="preserve">tším počtu a slib jsme splnili. </w:t>
      </w:r>
      <w:r w:rsidRPr="009145EB">
        <w:rPr>
          <w:sz w:val="28"/>
          <w:szCs w:val="28"/>
        </w:rPr>
        <w:t>Dva autobusy z Jihočeského kraje a jeden ze Středočeského kraje a další auta z</w:t>
      </w:r>
      <w:r w:rsidR="0048655A" w:rsidRPr="009145EB">
        <w:rPr>
          <w:sz w:val="28"/>
          <w:szCs w:val="28"/>
        </w:rPr>
        <w:t> </w:t>
      </w:r>
      <w:r w:rsidRPr="009145EB">
        <w:rPr>
          <w:sz w:val="28"/>
          <w:szCs w:val="28"/>
        </w:rPr>
        <w:t>Prahy</w:t>
      </w:r>
      <w:r w:rsidR="0048655A" w:rsidRPr="009145EB">
        <w:rPr>
          <w:sz w:val="28"/>
          <w:szCs w:val="28"/>
        </w:rPr>
        <w:t>, Č.</w:t>
      </w:r>
      <w:r w:rsidR="009145EB">
        <w:rPr>
          <w:sz w:val="28"/>
          <w:szCs w:val="28"/>
        </w:rPr>
        <w:t xml:space="preserve"> </w:t>
      </w:r>
      <w:r w:rsidR="0048655A" w:rsidRPr="009145EB">
        <w:rPr>
          <w:sz w:val="28"/>
          <w:szCs w:val="28"/>
        </w:rPr>
        <w:t>Krumlova,…</w:t>
      </w:r>
      <w:r w:rsidRPr="009145EB">
        <w:rPr>
          <w:sz w:val="28"/>
          <w:szCs w:val="28"/>
        </w:rPr>
        <w:t>.</w:t>
      </w:r>
    </w:p>
    <w:p w14:paraId="2F3F9537" w14:textId="77777777" w:rsidR="00503165" w:rsidRPr="009145EB" w:rsidRDefault="00503165" w:rsidP="000C1943">
      <w:pPr>
        <w:ind w:left="567" w:right="425"/>
        <w:jc w:val="both"/>
        <w:rPr>
          <w:sz w:val="28"/>
          <w:szCs w:val="28"/>
        </w:rPr>
      </w:pPr>
      <w:r w:rsidRPr="009145EB">
        <w:rPr>
          <w:sz w:val="28"/>
          <w:szCs w:val="28"/>
        </w:rPr>
        <w:t>Připomněli jsme si 80.</w:t>
      </w:r>
      <w:r w:rsidR="0048655A" w:rsidRPr="009145EB">
        <w:rPr>
          <w:sz w:val="28"/>
          <w:szCs w:val="28"/>
        </w:rPr>
        <w:t>výročí osvobození</w:t>
      </w:r>
      <w:r w:rsidRPr="009145EB">
        <w:rPr>
          <w:sz w:val="28"/>
          <w:szCs w:val="28"/>
        </w:rPr>
        <w:t xml:space="preserve"> koncentračních táborů v Mauthausenu a mnoha pobočných táborů smrti</w:t>
      </w:r>
      <w:r w:rsidR="009A0F14" w:rsidRPr="009145EB">
        <w:rPr>
          <w:sz w:val="28"/>
          <w:szCs w:val="28"/>
        </w:rPr>
        <w:t>. Od května 1939 se tábor změnil na koncentrák III. stupně (nejhorší a bez přežití) a sloužil k vyhlazení zejména politických vězňů mnoha národností. Zemřelo zde bestiální smrtí až 320 tisíc lidí. Bylo zde deportováno asi 7 500 československých občanů</w:t>
      </w:r>
      <w:r w:rsidR="005E76C6" w:rsidRPr="009145EB">
        <w:rPr>
          <w:sz w:val="28"/>
          <w:szCs w:val="28"/>
        </w:rPr>
        <w:t>.</w:t>
      </w:r>
      <w:r w:rsidR="009A0F14" w:rsidRPr="009145EB">
        <w:rPr>
          <w:sz w:val="28"/>
          <w:szCs w:val="28"/>
        </w:rPr>
        <w:t xml:space="preserve"> Zemřel zde Karel Hašler i </w:t>
      </w:r>
      <w:proofErr w:type="gramStart"/>
      <w:r w:rsidR="009A0F14" w:rsidRPr="009145EB">
        <w:rPr>
          <w:sz w:val="28"/>
          <w:szCs w:val="28"/>
        </w:rPr>
        <w:t>18 letý</w:t>
      </w:r>
      <w:proofErr w:type="gramEnd"/>
      <w:r w:rsidR="009A0F14" w:rsidRPr="009145EB">
        <w:rPr>
          <w:sz w:val="28"/>
          <w:szCs w:val="28"/>
        </w:rPr>
        <w:t xml:space="preserve"> syn Ludvíka Svobody, přežil československý prezident Antonín Novotný</w:t>
      </w:r>
      <w:r w:rsidR="005E76C6" w:rsidRPr="009145EB">
        <w:rPr>
          <w:sz w:val="28"/>
          <w:szCs w:val="28"/>
        </w:rPr>
        <w:t>. A mnoho a mnoho dalších i bezejmenných, kt</w:t>
      </w:r>
      <w:r w:rsidR="0048655A" w:rsidRPr="009145EB">
        <w:rPr>
          <w:sz w:val="28"/>
          <w:szCs w:val="28"/>
        </w:rPr>
        <w:t>eré přivezli a ihned zastřelili a nezaregistrovali.</w:t>
      </w:r>
    </w:p>
    <w:p w14:paraId="354C38E5" w14:textId="46A4E657" w:rsidR="009A0F14" w:rsidRPr="009145EB" w:rsidRDefault="009A0F14" w:rsidP="000C1943">
      <w:pPr>
        <w:ind w:left="567" w:right="425"/>
        <w:jc w:val="both"/>
        <w:rPr>
          <w:sz w:val="28"/>
          <w:szCs w:val="28"/>
        </w:rPr>
      </w:pPr>
      <w:r w:rsidRPr="009145EB">
        <w:rPr>
          <w:sz w:val="28"/>
          <w:szCs w:val="28"/>
        </w:rPr>
        <w:t>Život ve skutečné demokracii, míru a svobodě nám není dán. Musíme o to bojovat společně napříč generacemi. Proto letošní vzpomínková akce byla pod názvem „Společně pro nikdy více“. A bylo hezké vidět, že z těch cca 20 tisíc účastníků tam byla většina mladých.</w:t>
      </w:r>
    </w:p>
    <w:p w14:paraId="482F81D5" w14:textId="77777777" w:rsidR="005E76C6" w:rsidRPr="009145EB" w:rsidRDefault="005E76C6" w:rsidP="000C1943">
      <w:pPr>
        <w:ind w:left="567" w:right="425"/>
        <w:jc w:val="both"/>
        <w:rPr>
          <w:sz w:val="28"/>
          <w:szCs w:val="28"/>
        </w:rPr>
      </w:pPr>
      <w:r w:rsidRPr="009145EB">
        <w:rPr>
          <w:sz w:val="28"/>
          <w:szCs w:val="28"/>
        </w:rPr>
        <w:t>Nechceme už psát o té hrůze, kterou nelze pochopit. (Psala jsem o tom</w:t>
      </w:r>
      <w:r w:rsidR="00AB5BDB" w:rsidRPr="009145EB">
        <w:rPr>
          <w:sz w:val="28"/>
          <w:szCs w:val="28"/>
        </w:rPr>
        <w:t xml:space="preserve"> minule.) Chceme toto memento </w:t>
      </w:r>
      <w:r w:rsidRPr="009145EB">
        <w:rPr>
          <w:sz w:val="28"/>
          <w:szCs w:val="28"/>
        </w:rPr>
        <w:t>zakončit „Přísahou Mauthausenu“, kterou 16</w:t>
      </w:r>
      <w:r w:rsidR="00AB5BDB" w:rsidRPr="009145EB">
        <w:rPr>
          <w:sz w:val="28"/>
          <w:szCs w:val="28"/>
        </w:rPr>
        <w:t>.5.1945 sepsali přeživší vězni:</w:t>
      </w:r>
    </w:p>
    <w:p w14:paraId="61949DA5" w14:textId="77777777" w:rsidR="00AB5BDB" w:rsidRPr="009145EB" w:rsidRDefault="00AB5BDB" w:rsidP="000C1943">
      <w:pPr>
        <w:ind w:left="567" w:right="425"/>
        <w:jc w:val="both"/>
        <w:rPr>
          <w:sz w:val="28"/>
          <w:szCs w:val="28"/>
        </w:rPr>
      </w:pPr>
      <w:r w:rsidRPr="009145EB">
        <w:rPr>
          <w:sz w:val="28"/>
          <w:szCs w:val="28"/>
        </w:rPr>
        <w:t xml:space="preserve"> Brány jednoho z nejtěžších a nejkrvavějších táborů se otevírají – tábora Mauthausen</w:t>
      </w:r>
      <w:r w:rsidR="008D11F5" w:rsidRPr="009145EB">
        <w:rPr>
          <w:sz w:val="28"/>
          <w:szCs w:val="28"/>
        </w:rPr>
        <w:t xml:space="preserve">. Osvobození </w:t>
      </w:r>
      <w:proofErr w:type="gramStart"/>
      <w:r w:rsidR="008D11F5" w:rsidRPr="009145EB">
        <w:rPr>
          <w:sz w:val="28"/>
          <w:szCs w:val="28"/>
        </w:rPr>
        <w:t>vězni ,</w:t>
      </w:r>
      <w:proofErr w:type="gramEnd"/>
      <w:r w:rsidR="008D11F5" w:rsidRPr="009145EB">
        <w:rPr>
          <w:sz w:val="28"/>
          <w:szCs w:val="28"/>
        </w:rPr>
        <w:t xml:space="preserve"> kterým ještě včera hrozila smrt z rukou katů nacistické bestie, děkuji z hloubi srdce vítězným spojeneckým národům za osvobození.</w:t>
      </w:r>
    </w:p>
    <w:p w14:paraId="1D70B7E8" w14:textId="77777777" w:rsidR="008D11F5" w:rsidRPr="009145EB" w:rsidRDefault="008D11F5" w:rsidP="000C1943">
      <w:pPr>
        <w:ind w:left="567" w:right="425"/>
        <w:jc w:val="both"/>
        <w:rPr>
          <w:sz w:val="28"/>
          <w:szCs w:val="28"/>
        </w:rPr>
      </w:pPr>
      <w:r w:rsidRPr="009145EB">
        <w:rPr>
          <w:sz w:val="28"/>
          <w:szCs w:val="28"/>
        </w:rPr>
        <w:t xml:space="preserve">Mnoho let strávených v tomto táboře prohloubilo naše chápání hodnot bratrství mezi národy. Věrni těmto ideálům přísaháme solidárně a ve společné shodě, že budeme pokračovat v boji proti imperialismu a národnostnímu podněcování. </w:t>
      </w:r>
    </w:p>
    <w:p w14:paraId="084C0784" w14:textId="77777777" w:rsidR="008D11F5" w:rsidRPr="009145EB" w:rsidRDefault="008D11F5" w:rsidP="000C1943">
      <w:pPr>
        <w:ind w:left="567" w:right="425"/>
        <w:jc w:val="both"/>
        <w:rPr>
          <w:sz w:val="28"/>
          <w:szCs w:val="28"/>
        </w:rPr>
      </w:pPr>
      <w:r w:rsidRPr="009145EB">
        <w:rPr>
          <w:sz w:val="28"/>
          <w:szCs w:val="28"/>
        </w:rPr>
        <w:t>Mír a svoboda jsou zárukou štěstí národů a budování světa na nových základech sociální a národní spravedlnosti a jedinou cestou k mírové spolupráci mezi státy a národy.</w:t>
      </w:r>
    </w:p>
    <w:p w14:paraId="67C90A53" w14:textId="77777777" w:rsidR="008D11F5" w:rsidRPr="009145EB" w:rsidRDefault="008D11F5" w:rsidP="000C1943">
      <w:pPr>
        <w:ind w:left="567" w:right="425"/>
        <w:jc w:val="both"/>
        <w:rPr>
          <w:sz w:val="28"/>
          <w:szCs w:val="28"/>
        </w:rPr>
      </w:pPr>
      <w:r w:rsidRPr="009145EB">
        <w:rPr>
          <w:sz w:val="28"/>
          <w:szCs w:val="28"/>
        </w:rPr>
        <w:lastRenderedPageBreak/>
        <w:t>Na památku prolité krve všech národů, na památku milionů bratří zavražděných nacistickým fašizmem, přísaháme, že nikdy neopustíme tuto cestu</w:t>
      </w:r>
      <w:r w:rsidR="0048655A" w:rsidRPr="009145EB">
        <w:rPr>
          <w:sz w:val="28"/>
          <w:szCs w:val="28"/>
        </w:rPr>
        <w:t>.</w:t>
      </w:r>
    </w:p>
    <w:p w14:paraId="269DF4E9" w14:textId="77777777" w:rsidR="0048655A" w:rsidRPr="009145EB" w:rsidRDefault="0048655A" w:rsidP="000C1943">
      <w:pPr>
        <w:ind w:left="567" w:right="425"/>
        <w:jc w:val="both"/>
        <w:rPr>
          <w:sz w:val="28"/>
          <w:szCs w:val="28"/>
        </w:rPr>
      </w:pPr>
      <w:r w:rsidRPr="009145EB">
        <w:rPr>
          <w:sz w:val="28"/>
          <w:szCs w:val="28"/>
        </w:rPr>
        <w:t>Obracíme se k celému světu s voláním: Pomoz nám v tomto díle.“ (kráceno)</w:t>
      </w:r>
    </w:p>
    <w:p w14:paraId="14C9518F" w14:textId="77777777" w:rsidR="00AB5BDB" w:rsidRPr="009145EB" w:rsidRDefault="00AB5BDB" w:rsidP="000C1943">
      <w:pPr>
        <w:ind w:left="567" w:right="425"/>
        <w:jc w:val="both"/>
        <w:rPr>
          <w:sz w:val="28"/>
          <w:szCs w:val="28"/>
        </w:rPr>
      </w:pPr>
    </w:p>
    <w:p w14:paraId="0A4A964C" w14:textId="77777777" w:rsidR="009A0F14" w:rsidRPr="009145EB" w:rsidRDefault="009A0F14" w:rsidP="000C1943">
      <w:pPr>
        <w:ind w:left="567" w:right="425"/>
        <w:jc w:val="both"/>
        <w:rPr>
          <w:sz w:val="28"/>
          <w:szCs w:val="28"/>
        </w:rPr>
      </w:pPr>
    </w:p>
    <w:p w14:paraId="6A748FB0" w14:textId="77777777" w:rsidR="00503165" w:rsidRPr="009145EB" w:rsidRDefault="00503165" w:rsidP="000C1943">
      <w:pPr>
        <w:ind w:left="567" w:right="425"/>
        <w:jc w:val="both"/>
        <w:rPr>
          <w:sz w:val="28"/>
          <w:szCs w:val="28"/>
        </w:rPr>
      </w:pPr>
    </w:p>
    <w:p w14:paraId="14B947FA" w14:textId="77777777" w:rsidR="000C1943" w:rsidRPr="009145EB" w:rsidRDefault="000C1943" w:rsidP="000C1943">
      <w:pPr>
        <w:ind w:right="425"/>
        <w:jc w:val="both"/>
        <w:rPr>
          <w:sz w:val="28"/>
          <w:szCs w:val="28"/>
        </w:rPr>
      </w:pPr>
    </w:p>
    <w:sectPr w:rsidR="000C1943" w:rsidRPr="009145EB" w:rsidSect="000C19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943"/>
    <w:rsid w:val="00057A4B"/>
    <w:rsid w:val="000C1943"/>
    <w:rsid w:val="0048655A"/>
    <w:rsid w:val="00503165"/>
    <w:rsid w:val="005E76C6"/>
    <w:rsid w:val="006D6B1D"/>
    <w:rsid w:val="00745A47"/>
    <w:rsid w:val="008D11F5"/>
    <w:rsid w:val="009145EB"/>
    <w:rsid w:val="009A0F14"/>
    <w:rsid w:val="00AB5BDB"/>
    <w:rsid w:val="00B9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5130"/>
  <w15:docId w15:val="{C9731006-1BB6-4451-8FA0-18108ADD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A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BB76F-30B4-4DCB-AEAF-739E76A6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Pepa83</dc:creator>
  <cp:lastModifiedBy>Josef Kovařík</cp:lastModifiedBy>
  <cp:revision>5</cp:revision>
  <dcterms:created xsi:type="dcterms:W3CDTF">2025-05-12T13:55:00Z</dcterms:created>
  <dcterms:modified xsi:type="dcterms:W3CDTF">2025-05-12T16:18:00Z</dcterms:modified>
</cp:coreProperties>
</file>